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Ивановой Анне Ивановне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участии в итоговом собеседовании по русскому языку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фамилия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имя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отчество (при наличии)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 рождения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Контактный телефон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документа, удостоверяющего личность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</w:p>
        </w:tc>
      </w:tr>
      <w:tr>
        <w:trPr>
          <w:trHeight w:val="0"/>
        </w:trPr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зарегистрировать меня для участия в итоговом собеседовании по русскому языку.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создать условия для прохождения итогового собеседования по русскому языку, учитывающие состояние здоровья, особенности психофизического развития, подтверждаемые</w:t>
      </w:r>
      <w:r>
        <w:rPr>
          <w:rFonts w:hAnsi="Times New Roman" w:cs="Times New Roman"/>
          <w:color w:val="000000"/>
          <w:sz w:val="24"/>
          <w:szCs w:val="24"/>
        </w:rPr>
        <w:t>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заверенной копией рекомендаций психолого-медико-педагогической комиссии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организовать проведение экзаменов в условиях, учитывающих состояние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моего здоровья, особенности психофизического развития, подтверждаемые: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оригиналом или надлежащим образом заверенной копией рекомендаций ПМПК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оригиналом или заверенной в установленном порядке копией справки, подтверждающей факт установления инвалидности, выданной федеральным государственным учреждением медико-социальной экспертизы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Необходимые условия для прохождения итогового собеседования по русскому языку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продолжительности итогового собеседования по русскому языку на 30 минут          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        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порядком проведения итогового собеседования по русскому языку, ГИА,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том числе со сроками, местами проведения, с основаниями для удаления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итогового собеседования по русскому языку за нарушение установленных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требований, с процедурой досрочного завершения итогового собеседования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русскому языку по объективным причинам, со временем и местом ознакомления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результатами итогового собеседования по русскому языку ознакомлен/ознакомлена.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участника итогового собеседования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Витюков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/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Витюков Игнат Андреевич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(Ф.И.О.)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родителя (законного представителя) участника итогового собеседования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Витюкова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Витюкова Марфа Васильевна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(Ф.И.О.)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41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Регистрационный 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c88d4c6289e41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